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E4B27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D52B4E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52B4E">
        <w:rPr>
          <w:b/>
          <w:szCs w:val="24"/>
        </w:rPr>
        <w:tab/>
      </w:r>
      <w:r w:rsidR="00D52B4E" w:rsidRPr="00D52B4E">
        <w:rPr>
          <w:b/>
          <w:szCs w:val="24"/>
        </w:rPr>
        <w:t>DISCRETE MATHEMATICS FOR BIOINFORMATICIANS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</w:p>
    <w:p w:rsidR="00616643" w:rsidRPr="00616643" w:rsidRDefault="00616643" w:rsidP="00D52B4E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52B4E">
        <w:rPr>
          <w:b/>
          <w:szCs w:val="24"/>
        </w:rPr>
        <w:tab/>
        <w:t>MA241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9659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9659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67440" w:rsidRDefault="00767440" w:rsidP="00542E9B">
      <w:pPr>
        <w:rPr>
          <w:rFonts w:ascii="Times New Roman" w:hAnsi="Times New Roman" w:cs="Times New Roman"/>
          <w:sz w:val="24"/>
          <w:szCs w:val="24"/>
        </w:rPr>
      </w:pP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>A = {</w:t>
      </w:r>
      <w:proofErr w:type="spellStart"/>
      <w:r w:rsidR="00542E9B" w:rsidRPr="00B507E9">
        <w:rPr>
          <w:rFonts w:ascii="Times New Roman" w:hAnsi="Times New Roman" w:cs="Times New Roman"/>
          <w:sz w:val="24"/>
          <w:szCs w:val="24"/>
        </w:rPr>
        <w:t>a</w:t>
      </w:r>
      <w:proofErr w:type="gramStart"/>
      <w:r w:rsidR="00542E9B" w:rsidRPr="00B507E9">
        <w:rPr>
          <w:rFonts w:ascii="Times New Roman" w:hAnsi="Times New Roman" w:cs="Times New Roman"/>
          <w:sz w:val="24"/>
          <w:szCs w:val="24"/>
        </w:rPr>
        <w:t>,b,c</w:t>
      </w:r>
      <w:proofErr w:type="spellEnd"/>
      <w:proofErr w:type="gramEnd"/>
      <w:r w:rsidR="00542E9B" w:rsidRPr="00B507E9">
        <w:rPr>
          <w:rFonts w:ascii="Times New Roman" w:hAnsi="Times New Roman" w:cs="Times New Roman"/>
          <w:sz w:val="24"/>
          <w:szCs w:val="24"/>
        </w:rPr>
        <w:t>},        B = {1,2,3,4}    Find A – 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>State Pigeonhole’s principle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 xml:space="preserve">Give the truth table </w:t>
      </w:r>
      <w:proofErr w:type="gramStart"/>
      <w:r w:rsidR="00542E9B" w:rsidRPr="00B507E9">
        <w:rPr>
          <w:rFonts w:ascii="Times New Roman" w:hAnsi="Times New Roman" w:cs="Times New Roman"/>
          <w:sz w:val="24"/>
          <w:szCs w:val="24"/>
        </w:rPr>
        <w:t xml:space="preserve">of </w:t>
      </w:r>
      <w:proofErr w:type="gramEnd"/>
      <w:r w:rsidR="006E4B27" w:rsidRPr="006E4B27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3.8pt" o:ole="">
            <v:imagedata r:id="rId4" o:title=""/>
          </v:shape>
          <o:OLEObject Type="Embed" ProgID="Equation.3" ShapeID="_x0000_i1025" DrawAspect="Content" ObjectID="_1383384983" r:id="rId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>Define Boolean algebra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>Give an example of a lattice which is a modular lattice but not a distributive lattice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>Define a Connected graph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 xml:space="preserve">Write any two direct </w:t>
      </w:r>
      <w:proofErr w:type="gramStart"/>
      <w:r w:rsidR="00542E9B" w:rsidRPr="00B507E9">
        <w:rPr>
          <w:rFonts w:ascii="Times New Roman" w:hAnsi="Times New Roman" w:cs="Times New Roman"/>
          <w:sz w:val="24"/>
          <w:szCs w:val="24"/>
        </w:rPr>
        <w:t>method</w:t>
      </w:r>
      <w:proofErr w:type="gramEnd"/>
      <w:r w:rsidR="00542E9B" w:rsidRPr="00B507E9">
        <w:rPr>
          <w:rFonts w:ascii="Times New Roman" w:hAnsi="Times New Roman" w:cs="Times New Roman"/>
          <w:sz w:val="24"/>
          <w:szCs w:val="24"/>
        </w:rPr>
        <w:t xml:space="preserve"> to solve simultaneous linear algebraic equations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 xml:space="preserve">What is the principle of method of group </w:t>
      </w:r>
      <w:r w:rsidRPr="00B507E9">
        <w:rPr>
          <w:rFonts w:ascii="Times New Roman" w:hAnsi="Times New Roman" w:cs="Times New Roman"/>
          <w:sz w:val="24"/>
          <w:szCs w:val="24"/>
        </w:rPr>
        <w:t>averages?</w:t>
      </w:r>
    </w:p>
    <w:p w:rsidR="00542E9B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>Write formula for Trapezoidal rule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E9B" w:rsidRPr="00B507E9" w:rsidRDefault="00767440" w:rsidP="00542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542E9B" w:rsidRPr="00B507E9">
        <w:rPr>
          <w:rFonts w:ascii="Times New Roman" w:hAnsi="Times New Roman" w:cs="Times New Roman"/>
          <w:sz w:val="24"/>
          <w:szCs w:val="24"/>
        </w:rPr>
        <w:t xml:space="preserve">Write the algorithm of second order </w:t>
      </w:r>
      <w:proofErr w:type="spellStart"/>
      <w:r w:rsidR="00542E9B" w:rsidRPr="00B507E9">
        <w:rPr>
          <w:rFonts w:ascii="Times New Roman" w:hAnsi="Times New Roman" w:cs="Times New Roman"/>
          <w:sz w:val="24"/>
          <w:szCs w:val="24"/>
        </w:rPr>
        <w:t>Runge-Kutta</w:t>
      </w:r>
      <w:proofErr w:type="spellEnd"/>
      <w:r w:rsidR="00542E9B" w:rsidRPr="00B507E9">
        <w:rPr>
          <w:rFonts w:ascii="Times New Roman" w:hAnsi="Times New Roman" w:cs="Times New Roman"/>
          <w:sz w:val="24"/>
          <w:szCs w:val="24"/>
        </w:rPr>
        <w:t xml:space="preserve"> method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937DC" w:rsidRDefault="00E12E69" w:rsidP="00093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937DC" w:rsidRPr="00B507E9">
        <w:rPr>
          <w:rFonts w:ascii="Times New Roman" w:hAnsi="Times New Roman" w:cs="Times New Roman"/>
          <w:sz w:val="24"/>
          <w:szCs w:val="24"/>
        </w:rPr>
        <w:t>In how many ways can you arrange the letters in the words “INDIA”</w:t>
      </w:r>
      <w:proofErr w:type="gramStart"/>
      <w:r w:rsidR="003B6E5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37DC" w:rsidRDefault="00E12E69" w:rsidP="00093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937DC" w:rsidRPr="00B507E9">
        <w:rPr>
          <w:rFonts w:ascii="Times New Roman" w:hAnsi="Times New Roman" w:cs="Times New Roman"/>
          <w:sz w:val="24"/>
          <w:szCs w:val="24"/>
        </w:rPr>
        <w:t xml:space="preserve">Show that </w:t>
      </w:r>
      <w:r w:rsidR="006E4B27" w:rsidRPr="006E4B27">
        <w:rPr>
          <w:rFonts w:ascii="Times New Roman" w:hAnsi="Times New Roman" w:cs="Times New Roman"/>
          <w:position w:val="-10"/>
          <w:sz w:val="24"/>
          <w:szCs w:val="24"/>
        </w:rPr>
        <w:object w:dxaOrig="1300" w:dyaOrig="320">
          <v:shape id="_x0000_i1026" type="#_x0000_t75" style="width:65.1pt;height:16.15pt" o:ole="">
            <v:imagedata r:id="rId6" o:title=""/>
          </v:shape>
          <o:OLEObject Type="Embed" ProgID="Equation.3" ShapeID="_x0000_i1026" DrawAspect="Content" ObjectID="_1383384984" r:id="rId7"/>
        </w:object>
      </w:r>
      <w:r w:rsidR="000937DC" w:rsidRPr="00B507E9">
        <w:rPr>
          <w:rFonts w:ascii="Times New Roman" w:hAnsi="Times New Roman" w:cs="Times New Roman"/>
          <w:sz w:val="24"/>
          <w:szCs w:val="24"/>
        </w:rPr>
        <w:t xml:space="preserve"> is a tautology</w:t>
      </w:r>
      <w:r w:rsidR="003B6E59">
        <w:rPr>
          <w:rFonts w:ascii="Times New Roman" w:hAnsi="Times New Roman" w:cs="Times New Roman"/>
          <w:sz w:val="24"/>
          <w:szCs w:val="24"/>
        </w:rPr>
        <w:t>.</w:t>
      </w:r>
    </w:p>
    <w:p w:rsidR="000937DC" w:rsidRDefault="00E12E69" w:rsidP="00093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937DC" w:rsidRPr="00B507E9">
        <w:rPr>
          <w:rFonts w:ascii="Times New Roman" w:hAnsi="Times New Roman" w:cs="Times New Roman"/>
          <w:sz w:val="24"/>
          <w:szCs w:val="24"/>
        </w:rPr>
        <w:t>Define Regular graph with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2E69" w:rsidRDefault="00E12E69" w:rsidP="00093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937DC" w:rsidRPr="00B507E9">
        <w:rPr>
          <w:rFonts w:ascii="Times New Roman" w:hAnsi="Times New Roman" w:cs="Times New Roman"/>
          <w:sz w:val="24"/>
          <w:szCs w:val="24"/>
        </w:rPr>
        <w:t>State Newton’s Backward Interpolation formula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7DC" w:rsidRDefault="00E12E69" w:rsidP="00093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937DC" w:rsidRPr="00B507E9">
        <w:rPr>
          <w:rFonts w:ascii="Times New Roman" w:hAnsi="Times New Roman" w:cs="Times New Roman"/>
          <w:sz w:val="24"/>
          <w:szCs w:val="24"/>
        </w:rPr>
        <w:t xml:space="preserve">Using Euler’s method find </w:t>
      </w:r>
      <w:proofErr w:type="gramStart"/>
      <w:r w:rsidR="000937DC" w:rsidRPr="00B507E9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0937DC" w:rsidRPr="00B507E9">
        <w:rPr>
          <w:rFonts w:ascii="Times New Roman" w:hAnsi="Times New Roman" w:cs="Times New Roman"/>
          <w:sz w:val="24"/>
          <w:szCs w:val="24"/>
        </w:rPr>
        <w:t xml:space="preserve">0.1) given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 </m:t>
                </m:r>
              </m:e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    </m:t>
                </m:r>
                <m:ctrlPr>
                  <w:rPr>
                    <w:rFonts w:ascii="Cambria Math" w:eastAsia="Cambria Math" w:hAnsi="Times New Roman" w:cs="Times New Roman"/>
                    <w:i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   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dy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   </m:t>
                </m:r>
              </m:e>
            </m:eqAr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 </m:t>
            </m:r>
            <m:r>
              <w:rPr>
                <w:rFonts w:ascii="Cambria Math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=    </m:t>
        </m:r>
      </m:oMath>
      <w:r w:rsidR="000937DC" w:rsidRPr="00B507E9">
        <w:rPr>
          <w:rFonts w:ascii="Times New Roman" w:hAnsi="Times New Roman" w:cs="Times New Roman"/>
          <w:sz w:val="24"/>
          <w:szCs w:val="24"/>
        </w:rPr>
        <w:t xml:space="preserve"> x</w:t>
      </w:r>
      <w:r w:rsidR="000937DC" w:rsidRPr="00B507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937DC" w:rsidRPr="00B507E9">
        <w:rPr>
          <w:rFonts w:ascii="Times New Roman" w:hAnsi="Times New Roman" w:cs="Times New Roman"/>
          <w:sz w:val="24"/>
          <w:szCs w:val="24"/>
        </w:rPr>
        <w:t>+y</w:t>
      </w:r>
      <w:r w:rsidR="000937DC" w:rsidRPr="00B507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937DC" w:rsidRPr="00B507E9">
        <w:rPr>
          <w:rFonts w:ascii="Times New Roman" w:hAnsi="Times New Roman" w:cs="Times New Roman"/>
          <w:sz w:val="24"/>
          <w:szCs w:val="24"/>
        </w:rPr>
        <w:t>,   y(0)=1</w:t>
      </w:r>
      <w:r w:rsidR="003B6E59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63AA3" w:rsidRDefault="00D63AA3" w:rsidP="00D63AA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Prove that the relation </w:t>
      </w:r>
      <w:r w:rsidRPr="00B507E9">
        <w:rPr>
          <w:rFonts w:ascii="Times New Roman" w:hAnsi="Times New Roman" w:cs="Times New Roman"/>
          <w:sz w:val="24"/>
          <w:szCs w:val="24"/>
        </w:rPr>
        <w:t>“Congruent</w:t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 modulo m</w:t>
      </w:r>
      <w:r w:rsidR="0091715E">
        <w:rPr>
          <w:rFonts w:ascii="Times New Roman" w:hAnsi="Times New Roman" w:cs="Times New Roman"/>
          <w:sz w:val="24"/>
          <w:szCs w:val="24"/>
        </w:rPr>
        <w:t xml:space="preserve">” </w:t>
      </w:r>
      <w:r w:rsidRPr="00B507E9">
        <w:rPr>
          <w:rFonts w:ascii="Times New Roman" w:hAnsi="Times New Roman" w:cs="Times New Roman"/>
          <w:sz w:val="24"/>
          <w:szCs w:val="24"/>
        </w:rPr>
        <w:t>over</w:t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 the set of positive integers is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4FC" w:rsidRPr="00B507E9">
        <w:rPr>
          <w:rFonts w:ascii="Times New Roman" w:hAnsi="Times New Roman" w:cs="Times New Roman"/>
          <w:sz w:val="24"/>
          <w:szCs w:val="24"/>
        </w:rPr>
        <w:t>equivalence relation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24FC" w:rsidRDefault="00E824FC" w:rsidP="00D63AA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B507E9">
        <w:rPr>
          <w:rFonts w:ascii="Times New Roman" w:hAnsi="Times New Roman" w:cs="Times New Roman"/>
          <w:sz w:val="24"/>
          <w:szCs w:val="24"/>
        </w:rPr>
        <w:t>(OR)</w:t>
      </w:r>
    </w:p>
    <w:p w:rsidR="00E824FC" w:rsidRDefault="008215E5" w:rsidP="008215E5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Let X = {1,2,3,4,5,6,7} and R = {(</w:t>
      </w:r>
      <w:proofErr w:type="spellStart"/>
      <w:r w:rsidR="00E824FC" w:rsidRPr="00B507E9">
        <w:rPr>
          <w:rFonts w:ascii="Times New Roman" w:hAnsi="Times New Roman" w:cs="Times New Roman"/>
          <w:sz w:val="24"/>
          <w:szCs w:val="24"/>
        </w:rPr>
        <w:t>x,y</w:t>
      </w:r>
      <w:proofErr w:type="spellEnd"/>
      <w:r w:rsidR="00E824FC" w:rsidRPr="00B507E9">
        <w:rPr>
          <w:rFonts w:ascii="Times New Roman" w:hAnsi="Times New Roman" w:cs="Times New Roman"/>
          <w:sz w:val="24"/>
          <w:szCs w:val="24"/>
        </w:rPr>
        <w:t>)/ x-y is divisible  by 3}, Show that R is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equivalence </w:t>
      </w:r>
      <w:r w:rsidR="00D63AA3" w:rsidRPr="00B507E9">
        <w:rPr>
          <w:rFonts w:ascii="Times New Roman" w:hAnsi="Times New Roman" w:cs="Times New Roman"/>
          <w:sz w:val="24"/>
          <w:szCs w:val="24"/>
        </w:rPr>
        <w:t>relation.</w:t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   Draw the graph of R.</w:t>
      </w:r>
    </w:p>
    <w:p w:rsidR="00E824FC" w:rsidRDefault="008215E5" w:rsidP="008215E5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Let R = { (1,2), (3,4), (2,2) } and S = { (4,2), (2,5), (3,1), (1,3) }. Find ROS, SOR,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4FC" w:rsidRPr="00B507E9">
        <w:rPr>
          <w:rFonts w:ascii="Times New Roman" w:hAnsi="Times New Roman" w:cs="Times New Roman"/>
          <w:sz w:val="24"/>
          <w:szCs w:val="24"/>
        </w:rPr>
        <w:t>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4FC" w:rsidRPr="00B507E9">
        <w:rPr>
          <w:rFonts w:ascii="Times New Roman" w:hAnsi="Times New Roman" w:cs="Times New Roman"/>
          <w:sz w:val="24"/>
          <w:szCs w:val="24"/>
        </w:rPr>
        <w:t>(SOR)</w:t>
      </w:r>
      <w:proofErr w:type="gramStart"/>
      <w:r w:rsidR="00E824FC" w:rsidRPr="00B507E9">
        <w:rPr>
          <w:rFonts w:ascii="Times New Roman" w:hAnsi="Times New Roman" w:cs="Times New Roman"/>
          <w:sz w:val="24"/>
          <w:szCs w:val="24"/>
        </w:rPr>
        <w:t>,  (</w:t>
      </w:r>
      <w:proofErr w:type="gramEnd"/>
      <w:r w:rsidR="00E824FC" w:rsidRPr="00B507E9">
        <w:rPr>
          <w:rFonts w:ascii="Times New Roman" w:hAnsi="Times New Roman" w:cs="Times New Roman"/>
          <w:sz w:val="24"/>
          <w:szCs w:val="24"/>
        </w:rPr>
        <w:t>ROS)OR,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 ROR, SOS, and ROROR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15E5" w:rsidRDefault="008215E5" w:rsidP="00821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4B27" w:rsidRDefault="008215E5" w:rsidP="00821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Construct the truth table for</w:t>
      </w:r>
      <w:r w:rsidR="006E4B27">
        <w:rPr>
          <w:rFonts w:ascii="Times New Roman" w:hAnsi="Times New Roman" w:cs="Times New Roman"/>
          <w:sz w:val="24"/>
          <w:szCs w:val="24"/>
        </w:rPr>
        <w:t xml:space="preserve"> </w:t>
      </w:r>
      <w:r w:rsidR="00F054EC" w:rsidRPr="006E4B27">
        <w:rPr>
          <w:rFonts w:ascii="Times New Roman" w:hAnsi="Times New Roman" w:cs="Times New Roman"/>
          <w:position w:val="-10"/>
          <w:sz w:val="24"/>
          <w:szCs w:val="24"/>
        </w:rPr>
        <w:object w:dxaOrig="4140" w:dyaOrig="320">
          <v:shape id="_x0000_i1027" type="#_x0000_t75" style="width:206.8pt;height:16.15pt" o:ole="">
            <v:imagedata r:id="rId8" o:title=""/>
          </v:shape>
          <o:OLEObject Type="Embed" ProgID="Equation.3" ShapeID="_x0000_i1027" DrawAspect="Content" ObjectID="_1383384985" r:id="rId9"/>
        </w:object>
      </w:r>
    </w:p>
    <w:p w:rsidR="00E824FC" w:rsidRDefault="008215E5" w:rsidP="00821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Show that a</w:t>
      </w:r>
      <w:r w:rsidR="00E824FC" w:rsidRPr="00B507E9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E824FC" w:rsidRPr="00B507E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824FC" w:rsidRPr="00B507E9">
        <w:rPr>
          <w:rFonts w:ascii="Times New Roman" w:hAnsi="Times New Roman" w:cs="Times New Roman"/>
          <w:sz w:val="24"/>
          <w:szCs w:val="24"/>
        </w:rPr>
        <w:t>b</w:t>
      </w:r>
      <w:r w:rsidR="00E824FC" w:rsidRPr="00B507E9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="00E824FC" w:rsidRPr="00B507E9">
        <w:rPr>
          <w:rFonts w:ascii="Times New Roman" w:hAnsi="Times New Roman" w:cs="Times New Roman"/>
          <w:sz w:val="24"/>
          <w:szCs w:val="24"/>
        </w:rPr>
        <w:t xml:space="preserve"> is divisible (a-b)</w:t>
      </w:r>
      <w:r w:rsidR="00F054EC">
        <w:rPr>
          <w:rFonts w:ascii="Times New Roman" w:hAnsi="Times New Roman" w:cs="Times New Roman"/>
          <w:sz w:val="24"/>
          <w:szCs w:val="24"/>
        </w:rPr>
        <w:t xml:space="preserve"> by induction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24FC" w:rsidRDefault="00E824FC" w:rsidP="008215E5">
      <w:pPr>
        <w:jc w:val="center"/>
        <w:rPr>
          <w:rFonts w:ascii="Times New Roman" w:hAnsi="Times New Roman" w:cs="Times New Roman"/>
          <w:sz w:val="24"/>
          <w:szCs w:val="24"/>
        </w:rPr>
      </w:pPr>
      <w:r w:rsidRPr="00B507E9">
        <w:rPr>
          <w:rFonts w:ascii="Times New Roman" w:hAnsi="Times New Roman" w:cs="Times New Roman"/>
          <w:sz w:val="24"/>
          <w:szCs w:val="24"/>
        </w:rPr>
        <w:t>(OR)</w:t>
      </w:r>
    </w:p>
    <w:p w:rsidR="00E824FC" w:rsidRDefault="000C16D5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Show that the direct product of any two distributive lattices is a distributive lattice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24FC" w:rsidRDefault="000C16D5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In any Boolean algebra, Show that a = b if and only </w:t>
      </w:r>
      <w:proofErr w:type="gramStart"/>
      <w:r w:rsidR="00E824FC" w:rsidRPr="00B507E9">
        <w:rPr>
          <w:rFonts w:ascii="Times New Roman" w:hAnsi="Times New Roman" w:cs="Times New Roman"/>
          <w:sz w:val="24"/>
          <w:szCs w:val="24"/>
        </w:rPr>
        <w:t xml:space="preserve">if </w:t>
      </w:r>
      <w:r w:rsidR="00F054EC" w:rsidRPr="00F054EC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28" type="#_x0000_t75" style="width:55.85pt;height:17.3pt" o:ole="">
            <v:imagedata r:id="rId10" o:title=""/>
          </v:shape>
          <o:OLEObject Type="Embed" ProgID="Equation.3" ShapeID="_x0000_i1028" DrawAspect="Content" ObjectID="_1383384986" r:id="rId11"/>
        </w:objec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C16D5" w:rsidRDefault="000C16D5" w:rsidP="00E824FC">
      <w:pPr>
        <w:rPr>
          <w:rFonts w:ascii="Times New Roman" w:hAnsi="Times New Roman" w:cs="Times New Roman"/>
          <w:sz w:val="24"/>
          <w:szCs w:val="24"/>
        </w:rPr>
      </w:pPr>
    </w:p>
    <w:p w:rsidR="00361BF5" w:rsidRDefault="00361BF5" w:rsidP="00E824FC">
      <w:pPr>
        <w:rPr>
          <w:rFonts w:ascii="Times New Roman" w:hAnsi="Times New Roman" w:cs="Times New Roman"/>
          <w:sz w:val="24"/>
          <w:szCs w:val="24"/>
        </w:rPr>
      </w:pPr>
    </w:p>
    <w:p w:rsidR="00361BF5" w:rsidRDefault="00361BF5" w:rsidP="00E824FC">
      <w:pPr>
        <w:rPr>
          <w:rFonts w:ascii="Times New Roman" w:hAnsi="Times New Roman" w:cs="Times New Roman"/>
          <w:sz w:val="24"/>
          <w:szCs w:val="24"/>
        </w:rPr>
      </w:pPr>
    </w:p>
    <w:p w:rsidR="00361BF5" w:rsidRDefault="00361BF5" w:rsidP="00361B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61BF5" w:rsidRDefault="00361BF5" w:rsidP="00361BF5">
      <w:pPr>
        <w:rPr>
          <w:rFonts w:ascii="Times New Roman" w:hAnsi="Times New Roman" w:cs="Times New Roman"/>
          <w:sz w:val="24"/>
          <w:szCs w:val="24"/>
        </w:rPr>
      </w:pPr>
    </w:p>
    <w:p w:rsidR="00E824FC" w:rsidRDefault="00361BF5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Prove that in </w:t>
      </w:r>
      <w:proofErr w:type="gramStart"/>
      <w:r w:rsidR="00E824FC" w:rsidRPr="00B507E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E824FC" w:rsidRPr="00B507E9">
        <w:rPr>
          <w:rFonts w:ascii="Times New Roman" w:hAnsi="Times New Roman" w:cs="Times New Roman"/>
          <w:sz w:val="24"/>
          <w:szCs w:val="24"/>
        </w:rPr>
        <w:t xml:space="preserve"> undirected graph the number of odd degrees vertices are even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24FC" w:rsidRDefault="00361BF5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Find the degree of the each vertices of the given graph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1BF5" w:rsidRPr="00B507E9" w:rsidRDefault="00E9659C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88" style="position:absolute;margin-left:262.55pt;margin-top:4.45pt;width:80.9pt;height:71.35pt;z-index:251718656" coordorigin="6128,1817" coordsize="1618,1427">
            <v:group id="_x0000_s1082" style="position:absolute;left:6477;top:2113;width:937;height:957" coordorigin="6477,2113" coordsize="937,957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1" type="#_x0000_t32" style="position:absolute;left:6501;top:2489;width:882;height:0" o:connectortype="straight"/>
              <v:shape id="_x0000_s1062" type="#_x0000_t32" style="position:absolute;left:7383;top:2489;width:0;height:557" o:connectortype="straight"/>
              <v:shape id="_x0000_s1063" type="#_x0000_t32" style="position:absolute;left:6501;top:2489;width:0;height:557" o:connectortype="straight"/>
              <v:shape id="_x0000_s1064" type="#_x0000_t32" style="position:absolute;left:6501;top:3046;width:882;height:0" o:connectortype="straight"/>
              <v:shape id="_x0000_s1065" type="#_x0000_t32" style="position:absolute;left:6501;top:2489;width:882;height:557;flip:x" o:connectortype="straight"/>
              <v:shape id="_x0000_s1066" type="#_x0000_t32" style="position:absolute;left:6501;top:2156;width:441;height:333;flip:y" o:connectortype="straight"/>
              <v:shape id="_x0000_s1067" type="#_x0000_t32" style="position:absolute;left:6942;top:2156;width:441;height:333" o:connectortype="straight"/>
              <v:shape id="_x0000_s1068" type="#_x0000_t32" style="position:absolute;left:6942;top:2156;width:441;height:890" o:connectortype="straight"/>
              <v:oval id="_x0000_s1069" style="position:absolute;left:6919;top:2113;width:71;height:83"/>
              <v:oval id="_x0000_s1070" style="position:absolute;left:7343;top:2444;width:71;height:83"/>
              <v:oval id="_x0000_s1071" style="position:absolute;left:6477;top:2444;width:71;height:83"/>
              <v:oval id="_x0000_s1072" style="position:absolute;left:7336;top:2971;width:71;height:83"/>
              <v:oval id="_x0000_s1073" style="position:absolute;left:6477;top:2987;width:71;height:83"/>
              <v:shape id="_x0000_s1074" type="#_x0000_t32" style="position:absolute;left:6594;top:2300;width:159;height:114;flip:y" o:connectortype="straight">
                <v:stroke endarrow="open" endarrowwidth="wide" endarrowlength="short"/>
              </v:shape>
              <v:shape id="_x0000_s1075" type="#_x0000_t32" style="position:absolute;left:6667;top:2489;width:252;height:0" o:connectortype="straight">
                <v:stroke endarrow="open"/>
              </v:shape>
              <v:shape id="_x0000_s1076" type="#_x0000_t32" style="position:absolute;left:7102;top:2260;width:177;height:142" o:connectortype="straight">
                <v:stroke endarrow="open"/>
              </v:shape>
              <v:shape id="_x0000_s1077" type="#_x0000_t32" style="position:absolute;left:6990;top:2260;width:77;height:154" o:connectortype="straight">
                <v:stroke endarrow="open"/>
              </v:shape>
              <v:shape id="_x0000_s1078" type="#_x0000_t32" style="position:absolute;left:6501;top:2654;width:0;height:261;flip:y" o:connectortype="straight">
                <v:stroke endarrow="open"/>
              </v:shape>
              <v:shape id="_x0000_s1079" type="#_x0000_t32" style="position:absolute;left:7383;top:2647;width:0;height:261;flip:y" o:connectortype="straight">
                <v:stroke endarrow="open"/>
              </v:shape>
              <v:shape id="_x0000_s1080" type="#_x0000_t32" style="position:absolute;left:6753;top:2740;width:237;height:131;flip:x" o:connectortype="straight">
                <v:stroke endarrow="open"/>
              </v:shape>
              <v:shape id="_x0000_s1081" type="#_x0000_t32" style="position:absolute;left:6667;top:3046;width:400;height:0" o:connectortype="straight">
                <v:stroke endarrow="open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left:6128;top:2300;width:466;height:425" filled="f" stroked="f">
              <v:textbox>
                <w:txbxContent>
                  <w:p w:rsidR="00A140DD" w:rsidRPr="00A140DD" w:rsidRDefault="00A140DD" w:rsidP="00A140D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084" type="#_x0000_t202" style="position:absolute;left:7280;top:2300;width:466;height:425" filled="f" stroked="f">
              <v:textbox>
                <w:txbxContent>
                  <w:p w:rsidR="00A140DD" w:rsidRPr="00A140DD" w:rsidRDefault="00A140DD" w:rsidP="00A140D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85" type="#_x0000_t202" style="position:absolute;left:7256;top:2819;width:466;height:425" filled="f" stroked="f">
              <v:textbox>
                <w:txbxContent>
                  <w:p w:rsidR="00A140DD" w:rsidRPr="00A140DD" w:rsidRDefault="00A140DD" w:rsidP="00A140D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86" type="#_x0000_t202" style="position:absolute;left:6144;top:2819;width:466;height:425" filled="f" stroked="f">
              <v:textbox>
                <w:txbxContent>
                  <w:p w:rsidR="00A140DD" w:rsidRPr="00A140DD" w:rsidRDefault="00A140DD" w:rsidP="00A140D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87" type="#_x0000_t202" style="position:absolute;left:6691;top:1817;width:466;height:425" filled="f" stroked="f">
              <v:textbox>
                <w:txbxContent>
                  <w:p w:rsidR="00A140DD" w:rsidRPr="00A140DD" w:rsidRDefault="00A140DD" w:rsidP="00A140D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60" style="position:absolute;margin-left:52.85pt;margin-top:10.8pt;width:130pt;height:60.85pt;z-index:251689984" coordorigin="2497,1944" coordsize="2600,1217">
            <v:group id="_x0000_s1053" style="position:absolute;left:2896;top:2215;width:1816;height:700" coordorigin="2896,2215" coordsize="1816,700">
              <v:shape id="_x0000_s1036" type="#_x0000_t32" style="position:absolute;left:3439;top:2260;width:724;height:0" o:connectortype="straight" o:regroupid="1"/>
              <v:shape id="_x0000_s1037" type="#_x0000_t32" style="position:absolute;left:3439;top:2863;width:724;height:0" o:connectortype="straight" o:regroupid="1"/>
              <v:shape id="_x0000_s1038" type="#_x0000_t32" style="position:absolute;left:4163;top:2260;width:0;height:603" o:connectortype="straight" o:regroupid="1"/>
              <v:shape id="_x0000_s1039" type="#_x0000_t32" style="position:absolute;left:3439;top:2260;width:0;height:603" o:connectortype="straight" o:regroupid="1"/>
              <v:shape id="_x0000_s1041" type="#_x0000_t32" style="position:absolute;left:3439;top:2260;width:724;height:603" o:connectortype="straight"/>
              <v:shape id="_x0000_s1042" type="#_x0000_t32" style="position:absolute;left:3439;top:2260;width:724;height:603;flip:x" o:connectortype="straight"/>
              <v:shape id="_x0000_s1043" type="#_x0000_t32" style="position:absolute;left:4163;top:2260;width:471;height:358" o:connectortype="straight"/>
              <v:shape id="_x0000_s1044" type="#_x0000_t32" style="position:absolute;left:4163;top:2618;width:471;height:245;flip:y" o:connectortype="straight"/>
              <v:shape id="_x0000_s1045" type="#_x0000_t32" style="position:absolute;left:2941;top:2260;width:498;height:280;flip:x" o:connectortype="straight"/>
              <v:shape id="_x0000_s1046" type="#_x0000_t32" style="position:absolute;left:2941;top:2540;width:498;height:323" o:connectortype="straight"/>
              <v:oval id="_x0000_s1047" style="position:absolute;left:4111;top:2218;width:96;height:96"/>
              <v:oval id="_x0000_s1048" style="position:absolute;left:4616;top:2558;width:96;height:96"/>
              <v:oval id="_x0000_s1049" style="position:absolute;left:4120;top:2819;width:96;height:96"/>
              <v:oval id="_x0000_s1050" style="position:absolute;left:3386;top:2215;width:96;height:96"/>
              <v:oval id="_x0000_s1051" style="position:absolute;left:3395;top:2803;width:96;height:96"/>
              <v:oval id="_x0000_s1052" style="position:absolute;left:2896;top:2489;width:96;height:96"/>
            </v:group>
            <v:shape id="_x0000_s1054" type="#_x0000_t202" style="position:absolute;left:2497;top:2374;width:549;height:358" filled="f" stroked="f">
              <v:textbox style="mso-next-textbox:#_x0000_s1054">
                <w:txbxContent>
                  <w:p w:rsidR="00192E5F" w:rsidRPr="00192E5F" w:rsidRDefault="00192E5F" w:rsidP="00192E5F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55" type="#_x0000_t202" style="position:absolute;left:3169;top:1944;width:549;height:358" filled="f" stroked="f">
              <v:textbox style="mso-next-textbox:#_x0000_s1055">
                <w:txbxContent>
                  <w:p w:rsidR="00192E5F" w:rsidRPr="00192E5F" w:rsidRDefault="00192E5F" w:rsidP="00192E5F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56" type="#_x0000_t202" style="position:absolute;left:3936;top:1944;width:549;height:358" filled="f" stroked="f">
              <v:textbox style="mso-next-textbox:#_x0000_s1056">
                <w:txbxContent>
                  <w:p w:rsidR="000E7613" w:rsidRPr="00192E5F" w:rsidRDefault="000E7613" w:rsidP="000E7613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57" type="#_x0000_t202" style="position:absolute;left:3169;top:2803;width:549;height:358" filled="f" stroked="f">
              <v:textbox style="mso-next-textbox:#_x0000_s1057">
                <w:txbxContent>
                  <w:p w:rsidR="000E7613" w:rsidRPr="00192E5F" w:rsidRDefault="000E7613" w:rsidP="000E7613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058" type="#_x0000_t202" style="position:absolute;left:3867;top:2803;width:549;height:358" filled="f" stroked="f">
              <v:textbox style="mso-next-textbox:#_x0000_s1058">
                <w:txbxContent>
                  <w:p w:rsidR="000E7613" w:rsidRPr="00192E5F" w:rsidRDefault="000E7613" w:rsidP="000E7613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5</w:t>
                    </w:r>
                  </w:p>
                </w:txbxContent>
              </v:textbox>
            </v:shape>
            <v:shape id="_x0000_s1059" type="#_x0000_t202" style="position:absolute;left:4548;top:2436;width:549;height:358" filled="f" stroked="f">
              <v:textbox style="mso-next-textbox:#_x0000_s1059">
                <w:txbxContent>
                  <w:p w:rsidR="000E7613" w:rsidRPr="00192E5F" w:rsidRDefault="000E7613" w:rsidP="000E7613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6</w:t>
                    </w:r>
                  </w:p>
                </w:txbxContent>
              </v:textbox>
            </v:shape>
          </v:group>
        </w:pict>
      </w:r>
    </w:p>
    <w:p w:rsidR="00E824FC" w:rsidRPr="00B507E9" w:rsidRDefault="00E824FC" w:rsidP="00E824FC">
      <w:pPr>
        <w:rPr>
          <w:rFonts w:ascii="Times New Roman" w:hAnsi="Times New Roman" w:cs="Times New Roman"/>
          <w:sz w:val="24"/>
          <w:szCs w:val="24"/>
        </w:rPr>
      </w:pPr>
    </w:p>
    <w:p w:rsidR="00D14169" w:rsidRDefault="00D14169" w:rsidP="00E824FC">
      <w:pPr>
        <w:rPr>
          <w:rFonts w:ascii="Times New Roman" w:hAnsi="Times New Roman" w:cs="Times New Roman"/>
          <w:sz w:val="24"/>
          <w:szCs w:val="24"/>
        </w:rPr>
      </w:pPr>
    </w:p>
    <w:p w:rsidR="00D14169" w:rsidRDefault="00D14169" w:rsidP="00E824FC">
      <w:pPr>
        <w:rPr>
          <w:rFonts w:ascii="Times New Roman" w:hAnsi="Times New Roman" w:cs="Times New Roman"/>
          <w:sz w:val="24"/>
          <w:szCs w:val="24"/>
        </w:rPr>
      </w:pPr>
    </w:p>
    <w:p w:rsidR="00D14169" w:rsidRDefault="00D14169" w:rsidP="00E824FC">
      <w:pPr>
        <w:rPr>
          <w:rFonts w:ascii="Times New Roman" w:hAnsi="Times New Roman" w:cs="Times New Roman"/>
          <w:sz w:val="24"/>
          <w:szCs w:val="24"/>
        </w:rPr>
      </w:pPr>
    </w:p>
    <w:p w:rsidR="00E824FC" w:rsidRDefault="00E824FC" w:rsidP="007741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507E9">
        <w:rPr>
          <w:rFonts w:ascii="Times New Roman" w:hAnsi="Times New Roman" w:cs="Times New Roman"/>
          <w:sz w:val="24"/>
          <w:szCs w:val="24"/>
        </w:rPr>
        <w:t>(OR)</w:t>
      </w:r>
    </w:p>
    <w:p w:rsidR="00E824FC" w:rsidRDefault="007741A1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Prove that the maximum number of edges in a simple graph with n vertices </w:t>
      </w:r>
      <w:r w:rsidR="00F054EC">
        <w:rPr>
          <w:rFonts w:ascii="Times New Roman" w:hAnsi="Times New Roman" w:cs="Times New Roman"/>
          <w:sz w:val="24"/>
          <w:szCs w:val="24"/>
        </w:rPr>
        <w:t xml:space="preserve">is </w:t>
      </w:r>
      <w:proofErr w:type="gramStart"/>
      <w:r w:rsidR="00E824FC" w:rsidRPr="00B507E9">
        <w:rPr>
          <w:rFonts w:ascii="Times New Roman" w:hAnsi="Times New Roman" w:cs="Times New Roman"/>
          <w:sz w:val="24"/>
          <w:szCs w:val="24"/>
        </w:rPr>
        <w:t>n(</w:t>
      </w:r>
      <w:proofErr w:type="gramEnd"/>
      <w:r w:rsidR="00E824FC" w:rsidRPr="00B507E9">
        <w:rPr>
          <w:rFonts w:ascii="Times New Roman" w:hAnsi="Times New Roman" w:cs="Times New Roman"/>
          <w:sz w:val="24"/>
          <w:szCs w:val="24"/>
        </w:rPr>
        <w:t>n-2)/2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24FC" w:rsidRDefault="007741A1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Show that every distributive lattices is a modular lattices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41A1" w:rsidRDefault="007741A1" w:rsidP="00E824FC">
      <w:pPr>
        <w:rPr>
          <w:rFonts w:ascii="Times New Roman" w:hAnsi="Times New Roman" w:cs="Times New Roman"/>
          <w:sz w:val="24"/>
          <w:szCs w:val="24"/>
        </w:rPr>
      </w:pPr>
    </w:p>
    <w:p w:rsidR="00E824FC" w:rsidRDefault="007741A1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Find the positive root of x = </w:t>
      </w:r>
      <w:proofErr w:type="spellStart"/>
      <w:r w:rsidR="00E824FC" w:rsidRPr="00B507E9">
        <w:rPr>
          <w:rFonts w:ascii="Times New Roman" w:hAnsi="Times New Roman" w:cs="Times New Roman"/>
          <w:sz w:val="24"/>
          <w:szCs w:val="24"/>
        </w:rPr>
        <w:t>cosx</w:t>
      </w:r>
      <w:proofErr w:type="spellEnd"/>
      <w:r w:rsidR="00E824FC" w:rsidRPr="00B507E9">
        <w:rPr>
          <w:rFonts w:ascii="Times New Roman" w:hAnsi="Times New Roman" w:cs="Times New Roman"/>
          <w:sz w:val="24"/>
          <w:szCs w:val="24"/>
        </w:rPr>
        <w:t xml:space="preserve"> using Newton </w:t>
      </w:r>
      <w:proofErr w:type="spellStart"/>
      <w:r w:rsidR="00E824FC" w:rsidRPr="00B507E9">
        <w:rPr>
          <w:rFonts w:ascii="Times New Roman" w:hAnsi="Times New Roman" w:cs="Times New Roman"/>
          <w:sz w:val="24"/>
          <w:szCs w:val="24"/>
        </w:rPr>
        <w:t>Raphson’s</w:t>
      </w:r>
      <w:proofErr w:type="spellEnd"/>
      <w:r w:rsidR="00E824FC" w:rsidRPr="00B507E9">
        <w:rPr>
          <w:rFonts w:ascii="Times New Roman" w:hAnsi="Times New Roman" w:cs="Times New Roman"/>
          <w:sz w:val="24"/>
          <w:szCs w:val="24"/>
        </w:rPr>
        <w:t xml:space="preserve"> method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24FC" w:rsidRDefault="007741A1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Solve using Gauss Seidel method 10x-5y-2z = 3, 4x-10y+3z = -3, x+6y+10z = -3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24FC" w:rsidRDefault="00E824FC" w:rsidP="007741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507E9">
        <w:rPr>
          <w:rFonts w:ascii="Times New Roman" w:hAnsi="Times New Roman" w:cs="Times New Roman"/>
          <w:sz w:val="24"/>
          <w:szCs w:val="24"/>
        </w:rPr>
        <w:t>(OR)</w:t>
      </w:r>
    </w:p>
    <w:p w:rsidR="00E824FC" w:rsidRDefault="000B21C0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From the following data, find θ at x=43</w:t>
      </w:r>
    </w:p>
    <w:tbl>
      <w:tblPr>
        <w:tblStyle w:val="TableGrid"/>
        <w:tblW w:w="0" w:type="auto"/>
        <w:tblInd w:w="1008" w:type="dxa"/>
        <w:tblLook w:val="04A0"/>
      </w:tblPr>
      <w:tblGrid>
        <w:gridCol w:w="475"/>
        <w:gridCol w:w="576"/>
        <w:gridCol w:w="576"/>
        <w:gridCol w:w="576"/>
        <w:gridCol w:w="576"/>
        <w:gridCol w:w="576"/>
        <w:gridCol w:w="576"/>
      </w:tblGrid>
      <w:tr w:rsidR="000B21C0" w:rsidTr="00ED4BC2">
        <w:tc>
          <w:tcPr>
            <w:tcW w:w="475" w:type="dxa"/>
          </w:tcPr>
          <w:p w:rsidR="000B21C0" w:rsidRDefault="000B21C0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X:</w:t>
            </w:r>
          </w:p>
        </w:tc>
        <w:tc>
          <w:tcPr>
            <w:tcW w:w="576" w:type="dxa"/>
          </w:tcPr>
          <w:p w:rsidR="000B21C0" w:rsidRDefault="00D8118B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76" w:type="dxa"/>
          </w:tcPr>
          <w:p w:rsidR="000B21C0" w:rsidRDefault="00D8118B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76" w:type="dxa"/>
          </w:tcPr>
          <w:p w:rsidR="000B21C0" w:rsidRDefault="00D8118B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76" w:type="dxa"/>
          </w:tcPr>
          <w:p w:rsidR="000B21C0" w:rsidRDefault="00D8118B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76" w:type="dxa"/>
          </w:tcPr>
          <w:p w:rsidR="000B21C0" w:rsidRDefault="00D8118B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76" w:type="dxa"/>
          </w:tcPr>
          <w:p w:rsidR="000B21C0" w:rsidRDefault="00D8118B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B21C0" w:rsidTr="00ED4BC2">
        <w:tc>
          <w:tcPr>
            <w:tcW w:w="475" w:type="dxa"/>
          </w:tcPr>
          <w:p w:rsidR="000B21C0" w:rsidRDefault="000B21C0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76" w:type="dxa"/>
          </w:tcPr>
          <w:p w:rsidR="000B21C0" w:rsidRDefault="00ED4BC2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76" w:type="dxa"/>
          </w:tcPr>
          <w:p w:rsidR="000B21C0" w:rsidRDefault="00ED4BC2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576" w:type="dxa"/>
          </w:tcPr>
          <w:p w:rsidR="000B21C0" w:rsidRDefault="00ED4BC2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576" w:type="dxa"/>
          </w:tcPr>
          <w:p w:rsidR="000B21C0" w:rsidRDefault="00ED4BC2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76" w:type="dxa"/>
          </w:tcPr>
          <w:p w:rsidR="000B21C0" w:rsidRDefault="00ED4BC2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576" w:type="dxa"/>
          </w:tcPr>
          <w:p w:rsidR="000B21C0" w:rsidRDefault="00ED4BC2" w:rsidP="000B2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</w:tr>
    </w:tbl>
    <w:p w:rsidR="000B21C0" w:rsidRDefault="000B21C0" w:rsidP="00E824FC">
      <w:pPr>
        <w:rPr>
          <w:rFonts w:ascii="Times New Roman" w:hAnsi="Times New Roman" w:cs="Times New Roman"/>
          <w:sz w:val="24"/>
          <w:szCs w:val="24"/>
        </w:rPr>
      </w:pPr>
    </w:p>
    <w:p w:rsidR="00E824FC" w:rsidRDefault="00ED4BC2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Fit a Parabola by the method of least squares to the following data</w:t>
      </w:r>
    </w:p>
    <w:tbl>
      <w:tblPr>
        <w:tblStyle w:val="TableGrid"/>
        <w:tblW w:w="0" w:type="auto"/>
        <w:tblInd w:w="1008" w:type="dxa"/>
        <w:tblLook w:val="04A0"/>
      </w:tblPr>
      <w:tblGrid>
        <w:gridCol w:w="475"/>
        <w:gridCol w:w="576"/>
        <w:gridCol w:w="576"/>
        <w:gridCol w:w="576"/>
        <w:gridCol w:w="576"/>
        <w:gridCol w:w="576"/>
      </w:tblGrid>
      <w:tr w:rsidR="00E179F8" w:rsidTr="00BF1273">
        <w:tc>
          <w:tcPr>
            <w:tcW w:w="475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X: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179F8" w:rsidTr="00BF1273">
        <w:tc>
          <w:tcPr>
            <w:tcW w:w="475" w:type="dxa"/>
          </w:tcPr>
          <w:p w:rsidR="00E179F8" w:rsidRDefault="00E179F8" w:rsidP="00E1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Y: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76" w:type="dxa"/>
          </w:tcPr>
          <w:p w:rsidR="00E179F8" w:rsidRDefault="00E179F8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</w:tbl>
    <w:p w:rsidR="00FE5639" w:rsidRDefault="00FE5639" w:rsidP="00E824FC">
      <w:pPr>
        <w:rPr>
          <w:rFonts w:ascii="Times New Roman" w:hAnsi="Times New Roman" w:cs="Times New Roman"/>
          <w:sz w:val="24"/>
          <w:szCs w:val="24"/>
        </w:rPr>
      </w:pPr>
    </w:p>
    <w:p w:rsidR="00E824FC" w:rsidRDefault="00FE5639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>Using Simpson’s one third rule evaluate</w:t>
      </w:r>
      <w:r w:rsidR="0091715E">
        <w:rPr>
          <w:rFonts w:ascii="Times New Roman" w:hAnsi="Times New Roman" w:cs="Times New Roman"/>
          <w:sz w:val="24"/>
          <w:szCs w:val="24"/>
        </w:rPr>
        <w:t xml:space="preserve"> </w:t>
      </w:r>
      <w:r w:rsidR="00237EA7" w:rsidRPr="0091715E">
        <w:rPr>
          <w:rFonts w:ascii="Times New Roman" w:hAnsi="Times New Roman" w:cs="Times New Roman"/>
          <w:position w:val="-32"/>
          <w:sz w:val="24"/>
          <w:szCs w:val="24"/>
        </w:rPr>
        <w:object w:dxaOrig="660" w:dyaOrig="760">
          <v:shape id="_x0000_i1029" type="#_x0000_t75" style="width:32.85pt;height:38pt" o:ole="">
            <v:imagedata r:id="rId12" o:title=""/>
          </v:shape>
          <o:OLEObject Type="Embed" ProgID="Equation.3" ShapeID="_x0000_i1029" DrawAspect="Content" ObjectID="_1383384987" r:id="rId13"/>
        </w:object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  from x = 0 to x = 6</w:t>
      </w:r>
      <w:r w:rsidR="00213BB4">
        <w:rPr>
          <w:rFonts w:ascii="Times New Roman" w:hAnsi="Times New Roman" w:cs="Times New Roman"/>
          <w:sz w:val="24"/>
          <w:szCs w:val="24"/>
        </w:rPr>
        <w:t>.</w:t>
      </w:r>
    </w:p>
    <w:p w:rsidR="00213BB4" w:rsidRDefault="00213BB4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Apply the </w:t>
      </w:r>
      <w:proofErr w:type="spellStart"/>
      <w:r w:rsidR="00E824FC" w:rsidRPr="00B507E9">
        <w:rPr>
          <w:rFonts w:ascii="Times New Roman" w:hAnsi="Times New Roman" w:cs="Times New Roman"/>
          <w:sz w:val="24"/>
          <w:szCs w:val="24"/>
        </w:rPr>
        <w:t>Runge</w:t>
      </w:r>
      <w:proofErr w:type="spellEnd"/>
      <w:r w:rsidR="00E824FC" w:rsidRPr="00B50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4FC" w:rsidRPr="00B507E9">
        <w:rPr>
          <w:rFonts w:ascii="Times New Roman" w:hAnsi="Times New Roman" w:cs="Times New Roman"/>
          <w:sz w:val="24"/>
          <w:szCs w:val="24"/>
        </w:rPr>
        <w:t>Kutta</w:t>
      </w:r>
      <w:proofErr w:type="spellEnd"/>
      <w:r w:rsidR="00E824FC" w:rsidRPr="00B507E9">
        <w:rPr>
          <w:rFonts w:ascii="Times New Roman" w:hAnsi="Times New Roman" w:cs="Times New Roman"/>
          <w:sz w:val="24"/>
          <w:szCs w:val="24"/>
        </w:rPr>
        <w:t xml:space="preserve"> method and find </w:t>
      </w:r>
      <w:r w:rsidR="00C750C6" w:rsidRPr="00B507E9">
        <w:rPr>
          <w:rFonts w:ascii="Times New Roman" w:hAnsi="Times New Roman" w:cs="Times New Roman"/>
          <w:sz w:val="24"/>
          <w:szCs w:val="24"/>
        </w:rPr>
        <w:t>y (</w:t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0.1) given that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dy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</m:t>
        </m:r>
      </m:oMath>
      <w:r w:rsidR="00E824FC" w:rsidRPr="00B507E9">
        <w:rPr>
          <w:rFonts w:ascii="Times New Roman" w:hAnsi="Times New Roman" w:cs="Times New Roman"/>
          <w:sz w:val="24"/>
          <w:szCs w:val="24"/>
        </w:rPr>
        <w:t xml:space="preserve"> -y; </w:t>
      </w:r>
      <w:r w:rsidR="00C750C6" w:rsidRPr="00B507E9">
        <w:rPr>
          <w:rFonts w:ascii="Times New Roman" w:hAnsi="Times New Roman" w:cs="Times New Roman"/>
          <w:sz w:val="24"/>
          <w:szCs w:val="24"/>
        </w:rPr>
        <w:t>y (</w:t>
      </w:r>
      <w:r w:rsidR="00E824FC" w:rsidRPr="00B507E9">
        <w:rPr>
          <w:rFonts w:ascii="Times New Roman" w:hAnsi="Times New Roman" w:cs="Times New Roman"/>
          <w:sz w:val="24"/>
          <w:szCs w:val="24"/>
        </w:rPr>
        <w:t>0</w:t>
      </w:r>
      <w:r w:rsidR="00C750C6" w:rsidRPr="00B507E9">
        <w:rPr>
          <w:rFonts w:ascii="Times New Roman" w:hAnsi="Times New Roman" w:cs="Times New Roman"/>
          <w:sz w:val="24"/>
          <w:szCs w:val="24"/>
        </w:rPr>
        <w:t>) =</w:t>
      </w:r>
      <w:r w:rsidR="00E824FC" w:rsidRPr="00B507E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24FC" w:rsidRDefault="00E824FC" w:rsidP="00213BB4">
      <w:pPr>
        <w:jc w:val="center"/>
        <w:rPr>
          <w:rFonts w:ascii="Times New Roman" w:hAnsi="Times New Roman" w:cs="Times New Roman"/>
          <w:sz w:val="24"/>
          <w:szCs w:val="24"/>
        </w:rPr>
      </w:pPr>
      <w:r w:rsidRPr="00B507E9">
        <w:rPr>
          <w:rFonts w:ascii="Times New Roman" w:hAnsi="Times New Roman" w:cs="Times New Roman"/>
          <w:sz w:val="24"/>
          <w:szCs w:val="24"/>
        </w:rPr>
        <w:t>(OR)</w:t>
      </w:r>
    </w:p>
    <w:p w:rsidR="00B577D2" w:rsidRDefault="00B577D2" w:rsidP="00E824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824FC" w:rsidRPr="00B507E9">
        <w:rPr>
          <w:rFonts w:ascii="Times New Roman" w:hAnsi="Times New Roman" w:cs="Times New Roman"/>
          <w:sz w:val="24"/>
          <w:szCs w:val="24"/>
        </w:rPr>
        <w:t xml:space="preserve">Find the first derivative of </w:t>
      </w:r>
      <w:r w:rsidR="00F054EC">
        <w:rPr>
          <w:rFonts w:ascii="Times New Roman" w:hAnsi="Times New Roman" w:cs="Times New Roman"/>
          <w:sz w:val="24"/>
          <w:szCs w:val="24"/>
        </w:rPr>
        <w:t xml:space="preserve">Y </w:t>
      </w:r>
      <w:r w:rsidR="00E824FC" w:rsidRPr="00B507E9">
        <w:rPr>
          <w:rFonts w:ascii="Times New Roman" w:hAnsi="Times New Roman" w:cs="Times New Roman"/>
          <w:sz w:val="24"/>
          <w:szCs w:val="24"/>
        </w:rPr>
        <w:t>at x=56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1008" w:type="dxa"/>
        <w:tblLook w:val="04A0"/>
      </w:tblPr>
      <w:tblGrid>
        <w:gridCol w:w="475"/>
        <w:gridCol w:w="756"/>
        <w:gridCol w:w="876"/>
        <w:gridCol w:w="876"/>
        <w:gridCol w:w="876"/>
        <w:gridCol w:w="876"/>
        <w:gridCol w:w="876"/>
        <w:gridCol w:w="876"/>
      </w:tblGrid>
      <w:tr w:rsidR="00B577D2" w:rsidTr="00B577D2">
        <w:tc>
          <w:tcPr>
            <w:tcW w:w="475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X:</w:t>
            </w:r>
          </w:p>
        </w:tc>
        <w:tc>
          <w:tcPr>
            <w:tcW w:w="75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B577D2" w:rsidTr="00B577D2">
        <w:tc>
          <w:tcPr>
            <w:tcW w:w="475" w:type="dxa"/>
          </w:tcPr>
          <w:p w:rsidR="00B577D2" w:rsidRDefault="00B577D2" w:rsidP="00B57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Y:</w:t>
            </w:r>
          </w:p>
        </w:tc>
        <w:tc>
          <w:tcPr>
            <w:tcW w:w="75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3.684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3.7084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3.7325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3.7563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3.7798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3.8030</w:t>
            </w:r>
          </w:p>
        </w:tc>
        <w:tc>
          <w:tcPr>
            <w:tcW w:w="876" w:type="dxa"/>
          </w:tcPr>
          <w:p w:rsidR="00B577D2" w:rsidRDefault="00B577D2" w:rsidP="00BF1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3.8259</w:t>
            </w:r>
          </w:p>
        </w:tc>
      </w:tr>
    </w:tbl>
    <w:p w:rsidR="00E824FC" w:rsidRDefault="00E824FC" w:rsidP="00E824FC">
      <w:pPr>
        <w:rPr>
          <w:rFonts w:ascii="Times New Roman" w:hAnsi="Times New Roman" w:cs="Times New Roman"/>
          <w:sz w:val="24"/>
          <w:szCs w:val="24"/>
        </w:rPr>
      </w:pPr>
      <w:r w:rsidRPr="00B507E9">
        <w:rPr>
          <w:rFonts w:ascii="Times New Roman" w:hAnsi="Times New Roman" w:cs="Times New Roman"/>
          <w:sz w:val="24"/>
          <w:szCs w:val="24"/>
        </w:rPr>
        <w:t xml:space="preserve">        </w:t>
      </w:r>
      <w:r w:rsidR="00B577D2">
        <w:rPr>
          <w:rFonts w:ascii="Times New Roman" w:hAnsi="Times New Roman" w:cs="Times New Roman"/>
          <w:sz w:val="24"/>
          <w:szCs w:val="24"/>
        </w:rPr>
        <w:t>b.</w:t>
      </w:r>
      <w:r w:rsidR="00B577D2">
        <w:rPr>
          <w:rFonts w:ascii="Times New Roman" w:hAnsi="Times New Roman" w:cs="Times New Roman"/>
          <w:sz w:val="24"/>
          <w:szCs w:val="24"/>
        </w:rPr>
        <w:tab/>
      </w:r>
      <w:r w:rsidRPr="00B507E9">
        <w:rPr>
          <w:rFonts w:ascii="Times New Roman" w:hAnsi="Times New Roman" w:cs="Times New Roman"/>
          <w:sz w:val="24"/>
          <w:szCs w:val="24"/>
        </w:rPr>
        <w:t xml:space="preserve">Compute y at x=0.25 by Euler’s method given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dy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dx</m:t>
            </m:r>
          </m:den>
        </m:f>
      </m:oMath>
      <w:r w:rsidRPr="00B507E9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B507E9">
        <w:rPr>
          <w:rFonts w:ascii="Times New Roman" w:hAnsi="Times New Roman" w:cs="Times New Roman"/>
          <w:sz w:val="24"/>
          <w:szCs w:val="24"/>
        </w:rPr>
        <w:t xml:space="preserve"> = 2xy</w:t>
      </w:r>
      <w:r w:rsidR="000002D4" w:rsidRPr="00B507E9">
        <w:rPr>
          <w:rFonts w:ascii="Times New Roman" w:hAnsi="Times New Roman" w:cs="Times New Roman"/>
          <w:sz w:val="24"/>
          <w:szCs w:val="24"/>
        </w:rPr>
        <w:t xml:space="preserve">, </w:t>
      </w:r>
      <w:r w:rsidR="00ED5A28" w:rsidRPr="00B507E9">
        <w:rPr>
          <w:rFonts w:ascii="Times New Roman" w:hAnsi="Times New Roman" w:cs="Times New Roman"/>
          <w:sz w:val="24"/>
          <w:szCs w:val="24"/>
        </w:rPr>
        <w:t>y (</w:t>
      </w:r>
      <w:r w:rsidRPr="00B507E9">
        <w:rPr>
          <w:rFonts w:ascii="Times New Roman" w:hAnsi="Times New Roman" w:cs="Times New Roman"/>
          <w:sz w:val="24"/>
          <w:szCs w:val="24"/>
        </w:rPr>
        <w:t>0</w:t>
      </w:r>
      <w:r w:rsidR="00ED5A28" w:rsidRPr="00B507E9">
        <w:rPr>
          <w:rFonts w:ascii="Times New Roman" w:hAnsi="Times New Roman" w:cs="Times New Roman"/>
          <w:sz w:val="24"/>
          <w:szCs w:val="24"/>
        </w:rPr>
        <w:t>) =</w:t>
      </w:r>
      <w:r w:rsidRPr="00B507E9">
        <w:rPr>
          <w:rFonts w:ascii="Times New Roman" w:hAnsi="Times New Roman" w:cs="Times New Roman"/>
          <w:sz w:val="24"/>
          <w:szCs w:val="24"/>
        </w:rPr>
        <w:t>1.</w:t>
      </w:r>
    </w:p>
    <w:p w:rsidR="00B577D2" w:rsidRPr="00B507E9" w:rsidRDefault="00B577D2" w:rsidP="00E824FC">
      <w:pPr>
        <w:rPr>
          <w:rFonts w:ascii="Times New Roman" w:hAnsi="Times New Roman" w:cs="Times New Roman"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002D4"/>
    <w:rsid w:val="000937DC"/>
    <w:rsid w:val="00094EBB"/>
    <w:rsid w:val="000B21C0"/>
    <w:rsid w:val="000C16D5"/>
    <w:rsid w:val="000E7613"/>
    <w:rsid w:val="00192E5F"/>
    <w:rsid w:val="001A558C"/>
    <w:rsid w:val="001F2881"/>
    <w:rsid w:val="00213BB4"/>
    <w:rsid w:val="00237EA7"/>
    <w:rsid w:val="002935F6"/>
    <w:rsid w:val="002D63A4"/>
    <w:rsid w:val="00361BF5"/>
    <w:rsid w:val="00366B0C"/>
    <w:rsid w:val="003860AE"/>
    <w:rsid w:val="003B6E59"/>
    <w:rsid w:val="004B00D8"/>
    <w:rsid w:val="00542E9B"/>
    <w:rsid w:val="005B59BF"/>
    <w:rsid w:val="005C157A"/>
    <w:rsid w:val="00616643"/>
    <w:rsid w:val="00642C15"/>
    <w:rsid w:val="006458A3"/>
    <w:rsid w:val="00681504"/>
    <w:rsid w:val="006E4B27"/>
    <w:rsid w:val="00767440"/>
    <w:rsid w:val="00773BAA"/>
    <w:rsid w:val="007741A1"/>
    <w:rsid w:val="008215E5"/>
    <w:rsid w:val="0085418C"/>
    <w:rsid w:val="00865F5E"/>
    <w:rsid w:val="0091715E"/>
    <w:rsid w:val="009D5583"/>
    <w:rsid w:val="00A140DD"/>
    <w:rsid w:val="00A21EDA"/>
    <w:rsid w:val="00B577D2"/>
    <w:rsid w:val="00B62078"/>
    <w:rsid w:val="00BC0E4B"/>
    <w:rsid w:val="00BF0305"/>
    <w:rsid w:val="00C750C6"/>
    <w:rsid w:val="00D14169"/>
    <w:rsid w:val="00D52B4E"/>
    <w:rsid w:val="00D63AA3"/>
    <w:rsid w:val="00D8118B"/>
    <w:rsid w:val="00E12E69"/>
    <w:rsid w:val="00E179F8"/>
    <w:rsid w:val="00E824FC"/>
    <w:rsid w:val="00E9659C"/>
    <w:rsid w:val="00ED2658"/>
    <w:rsid w:val="00ED4BC2"/>
    <w:rsid w:val="00ED5A28"/>
    <w:rsid w:val="00ED6713"/>
    <w:rsid w:val="00EF5A64"/>
    <w:rsid w:val="00F054EC"/>
    <w:rsid w:val="00FE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27" type="connector" idref="#_x0000_s1081"/>
        <o:r id="V:Rule28" type="connector" idref="#_x0000_s1066"/>
        <o:r id="V:Rule29" type="connector" idref="#_x0000_s1065"/>
        <o:r id="V:Rule30" type="connector" idref="#_x0000_s1067"/>
        <o:r id="V:Rule31" type="connector" idref="#_x0000_s1037"/>
        <o:r id="V:Rule32" type="connector" idref="#_x0000_s1044"/>
        <o:r id="V:Rule33" type="connector" idref="#_x0000_s1036"/>
        <o:r id="V:Rule34" type="connector" idref="#_x0000_s1064"/>
        <o:r id="V:Rule35" type="connector" idref="#_x0000_s1080"/>
        <o:r id="V:Rule36" type="connector" idref="#_x0000_s1068"/>
        <o:r id="V:Rule37" type="connector" idref="#_x0000_s1076"/>
        <o:r id="V:Rule38" type="connector" idref="#_x0000_s1039"/>
        <o:r id="V:Rule39" type="connector" idref="#_x0000_s1045"/>
        <o:r id="V:Rule40" type="connector" idref="#_x0000_s1046"/>
        <o:r id="V:Rule41" type="connector" idref="#_x0000_s1075"/>
        <o:r id="V:Rule42" type="connector" idref="#_x0000_s1041"/>
        <o:r id="V:Rule43" type="connector" idref="#_x0000_s1062"/>
        <o:r id="V:Rule44" type="connector" idref="#_x0000_s1043"/>
        <o:r id="V:Rule45" type="connector" idref="#_x0000_s1038"/>
        <o:r id="V:Rule46" type="connector" idref="#_x0000_s1077"/>
        <o:r id="V:Rule47" type="connector" idref="#_x0000_s1063"/>
        <o:r id="V:Rule48" type="connector" idref="#_x0000_s1042"/>
        <o:r id="V:Rule49" type="connector" idref="#_x0000_s1074"/>
        <o:r id="V:Rule50" type="connector" idref="#_x0000_s1078"/>
        <o:r id="V:Rule51" type="connector" idref="#_x0000_s1061"/>
        <o:r id="V:Rule52" type="connector" idref="#_x0000_s107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67440"/>
    <w:pPr>
      <w:ind w:left="720"/>
      <w:contextualSpacing/>
    </w:pPr>
  </w:style>
  <w:style w:type="table" w:styleId="TableGrid">
    <w:name w:val="Table Grid"/>
    <w:basedOn w:val="TableNormal"/>
    <w:uiPriority w:val="59"/>
    <w:rsid w:val="000B21C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4B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B2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E4B2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37</cp:revision>
  <cp:lastPrinted>2011-11-21T07:19:00Z</cp:lastPrinted>
  <dcterms:created xsi:type="dcterms:W3CDTF">2010-10-19T09:01:00Z</dcterms:created>
  <dcterms:modified xsi:type="dcterms:W3CDTF">2011-11-21T07:20:00Z</dcterms:modified>
</cp:coreProperties>
</file>